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B7" w:rsidRPr="008E660B" w:rsidRDefault="00DC6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 22</w:t>
      </w:r>
      <w:r w:rsidR="002F21B7" w:rsidRPr="008E660B">
        <w:rPr>
          <w:b/>
          <w:sz w:val="24"/>
          <w:szCs w:val="24"/>
        </w:rPr>
        <w:t>, 2014</w:t>
      </w:r>
    </w:p>
    <w:p w:rsidR="00216054" w:rsidRPr="008E660B" w:rsidRDefault="00216054" w:rsidP="008E660B">
      <w:pPr>
        <w:jc w:val="center"/>
        <w:rPr>
          <w:b/>
          <w:sz w:val="28"/>
          <w:szCs w:val="28"/>
        </w:rPr>
      </w:pPr>
      <w:r w:rsidRPr="008E660B">
        <w:rPr>
          <w:b/>
          <w:sz w:val="28"/>
          <w:szCs w:val="28"/>
        </w:rPr>
        <w:t>FOR IMMEDIATE RELEASE</w:t>
      </w:r>
    </w:p>
    <w:p w:rsidR="00ED00F0" w:rsidRPr="00DC6585" w:rsidRDefault="000F54BD" w:rsidP="008E660B">
      <w:pPr>
        <w:jc w:val="center"/>
        <w:rPr>
          <w:b/>
          <w:sz w:val="24"/>
          <w:szCs w:val="24"/>
        </w:rPr>
      </w:pPr>
      <w:r w:rsidRPr="00DC6585">
        <w:rPr>
          <w:b/>
          <w:sz w:val="24"/>
          <w:szCs w:val="24"/>
        </w:rPr>
        <w:t xml:space="preserve">Local Theatre </w:t>
      </w:r>
      <w:r w:rsidR="008E660B" w:rsidRPr="00DC6585">
        <w:rPr>
          <w:b/>
          <w:sz w:val="24"/>
          <w:szCs w:val="24"/>
        </w:rPr>
        <w:t xml:space="preserve">Company </w:t>
      </w:r>
      <w:r w:rsidRPr="00DC6585">
        <w:rPr>
          <w:b/>
          <w:sz w:val="24"/>
          <w:szCs w:val="24"/>
        </w:rPr>
        <w:t xml:space="preserve">Launches Bold </w:t>
      </w:r>
      <w:proofErr w:type="spellStart"/>
      <w:r w:rsidRPr="00DC6585">
        <w:rPr>
          <w:b/>
          <w:sz w:val="24"/>
          <w:szCs w:val="24"/>
        </w:rPr>
        <w:t>Indiegogo</w:t>
      </w:r>
      <w:proofErr w:type="spellEnd"/>
      <w:r w:rsidRPr="00DC6585">
        <w:rPr>
          <w:b/>
          <w:sz w:val="24"/>
          <w:szCs w:val="24"/>
        </w:rPr>
        <w:t xml:space="preserve"> Campaign</w:t>
      </w:r>
    </w:p>
    <w:p w:rsidR="00903395" w:rsidRDefault="00F75987" w:rsidP="00F75987">
      <w:pPr>
        <w:spacing w:after="0" w:line="240" w:lineRule="auto"/>
        <w:rPr>
          <w:sz w:val="20"/>
          <w:szCs w:val="20"/>
        </w:rPr>
      </w:pPr>
      <w:r w:rsidRPr="00DC6585">
        <w:rPr>
          <w:sz w:val="20"/>
          <w:szCs w:val="20"/>
        </w:rPr>
        <w:t>JANE a theater company</w:t>
      </w:r>
    </w:p>
    <w:p w:rsidR="00903395" w:rsidRDefault="00903395" w:rsidP="00F759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janetheater.org</w:t>
      </w:r>
    </w:p>
    <w:p w:rsidR="00F75987" w:rsidRPr="00DC6585" w:rsidRDefault="00F75987" w:rsidP="00F75987">
      <w:pPr>
        <w:spacing w:after="0" w:line="240" w:lineRule="auto"/>
        <w:rPr>
          <w:sz w:val="20"/>
          <w:szCs w:val="20"/>
        </w:rPr>
      </w:pPr>
      <w:r w:rsidRPr="00DC6585">
        <w:rPr>
          <w:sz w:val="20"/>
          <w:szCs w:val="20"/>
        </w:rPr>
        <w:t>SET THE SCENE building fund</w:t>
      </w:r>
    </w:p>
    <w:p w:rsidR="00F75987" w:rsidRPr="00DC6585" w:rsidRDefault="00F75987" w:rsidP="00F75987">
      <w:pPr>
        <w:rPr>
          <w:sz w:val="20"/>
          <w:szCs w:val="20"/>
        </w:rPr>
      </w:pPr>
      <w:hyperlink r:id="rId4" w:history="1">
        <w:r w:rsidRPr="00DC6585">
          <w:rPr>
            <w:rStyle w:val="Hyperlink"/>
            <w:sz w:val="20"/>
            <w:szCs w:val="20"/>
          </w:rPr>
          <w:t>https://www.indiegogo.com/projects/set-the-scene-building-fund</w:t>
        </w:r>
      </w:hyperlink>
    </w:p>
    <w:p w:rsidR="00F75987" w:rsidRPr="00DC6585" w:rsidRDefault="00F75987" w:rsidP="00F75987">
      <w:pPr>
        <w:rPr>
          <w:sz w:val="20"/>
          <w:szCs w:val="20"/>
        </w:rPr>
      </w:pPr>
      <w:r w:rsidRPr="00DC6585">
        <w:rPr>
          <w:sz w:val="20"/>
          <w:szCs w:val="20"/>
        </w:rPr>
        <w:t xml:space="preserve">The need for theater space in Portland is real.   There are </w:t>
      </w:r>
      <w:r w:rsidR="000073B9" w:rsidRPr="00DC6585">
        <w:rPr>
          <w:sz w:val="20"/>
          <w:szCs w:val="20"/>
        </w:rPr>
        <w:t>150 theater companies and only</w:t>
      </w:r>
      <w:r w:rsidRPr="00DC6585">
        <w:rPr>
          <w:sz w:val="20"/>
          <w:szCs w:val="20"/>
        </w:rPr>
        <w:t xml:space="preserve"> </w:t>
      </w:r>
      <w:r w:rsidR="007D4E6E" w:rsidRPr="00DC6585">
        <w:rPr>
          <w:sz w:val="20"/>
          <w:szCs w:val="20"/>
        </w:rPr>
        <w:t xml:space="preserve">about </w:t>
      </w:r>
      <w:r w:rsidRPr="00DC6585">
        <w:rPr>
          <w:sz w:val="20"/>
          <w:szCs w:val="20"/>
        </w:rPr>
        <w:t>ten real theater venues in Portland, and some of those don’t rent to other companies.   Now, we’ve all done shows in the basement of a pizza parlor or in the backroom of a book store, but we need real, grown-up theater space - with lights and sound, dressing rooms and bathrooms, seats and a lobby.  You might be laughing, but these are things that companies will do without to get a show produced.</w:t>
      </w:r>
    </w:p>
    <w:p w:rsidR="00216054" w:rsidRPr="00DC6585" w:rsidRDefault="002F21B7">
      <w:pPr>
        <w:rPr>
          <w:sz w:val="20"/>
          <w:szCs w:val="20"/>
        </w:rPr>
      </w:pPr>
      <w:r w:rsidRPr="00DC6585">
        <w:rPr>
          <w:sz w:val="20"/>
          <w:szCs w:val="20"/>
        </w:rPr>
        <w:t>On September 12</w:t>
      </w:r>
      <w:r w:rsidRPr="00DC6585">
        <w:rPr>
          <w:sz w:val="20"/>
          <w:szCs w:val="20"/>
          <w:vertAlign w:val="superscript"/>
        </w:rPr>
        <w:t>th</w:t>
      </w:r>
      <w:r w:rsidRPr="00DC6585">
        <w:rPr>
          <w:sz w:val="20"/>
          <w:szCs w:val="20"/>
        </w:rPr>
        <w:t xml:space="preserve">, 2014, </w:t>
      </w:r>
      <w:r w:rsidR="00F75987" w:rsidRPr="00DC6585">
        <w:rPr>
          <w:sz w:val="20"/>
          <w:szCs w:val="20"/>
        </w:rPr>
        <w:t xml:space="preserve"> </w:t>
      </w:r>
      <w:r w:rsidR="008E4046" w:rsidRPr="00DC6585">
        <w:rPr>
          <w:sz w:val="20"/>
          <w:szCs w:val="20"/>
        </w:rPr>
        <w:t>JANE a theater c</w:t>
      </w:r>
      <w:r w:rsidR="00216054" w:rsidRPr="00DC6585">
        <w:rPr>
          <w:sz w:val="20"/>
          <w:szCs w:val="20"/>
        </w:rPr>
        <w:t>ompany</w:t>
      </w:r>
      <w:r w:rsidR="008E660B" w:rsidRPr="00DC6585">
        <w:rPr>
          <w:sz w:val="20"/>
          <w:szCs w:val="20"/>
        </w:rPr>
        <w:t>,</w:t>
      </w:r>
      <w:r w:rsidR="00216054" w:rsidRPr="00DC6585">
        <w:rPr>
          <w:sz w:val="20"/>
          <w:szCs w:val="20"/>
        </w:rPr>
        <w:t xml:space="preserve"> launched an aggressive </w:t>
      </w:r>
      <w:proofErr w:type="spellStart"/>
      <w:r w:rsidR="00216054" w:rsidRPr="00DC6585">
        <w:rPr>
          <w:sz w:val="20"/>
          <w:szCs w:val="20"/>
        </w:rPr>
        <w:t>Indiegogo</w:t>
      </w:r>
      <w:proofErr w:type="spellEnd"/>
      <w:r w:rsidR="00216054" w:rsidRPr="00DC6585">
        <w:rPr>
          <w:sz w:val="20"/>
          <w:szCs w:val="20"/>
        </w:rPr>
        <w:t xml:space="preserve"> campaign to b</w:t>
      </w:r>
      <w:r w:rsidRPr="00DC6585">
        <w:rPr>
          <w:sz w:val="20"/>
          <w:szCs w:val="20"/>
        </w:rPr>
        <w:t>u</w:t>
      </w:r>
      <w:r w:rsidR="00216054" w:rsidRPr="00DC6585">
        <w:rPr>
          <w:sz w:val="20"/>
          <w:szCs w:val="20"/>
        </w:rPr>
        <w:t xml:space="preserve">y a </w:t>
      </w:r>
      <w:r w:rsidRPr="00DC6585">
        <w:rPr>
          <w:sz w:val="20"/>
          <w:szCs w:val="20"/>
        </w:rPr>
        <w:t>NE Portland  warehouse and rehab</w:t>
      </w:r>
      <w:r w:rsidR="00216054" w:rsidRPr="00DC6585">
        <w:rPr>
          <w:sz w:val="20"/>
          <w:szCs w:val="20"/>
        </w:rPr>
        <w:t xml:space="preserve"> it into a viable live </w:t>
      </w:r>
      <w:r w:rsidR="008E4046" w:rsidRPr="00DC6585">
        <w:rPr>
          <w:sz w:val="20"/>
          <w:szCs w:val="20"/>
        </w:rPr>
        <w:t>performance</w:t>
      </w:r>
      <w:r w:rsidR="00216054" w:rsidRPr="00DC6585">
        <w:rPr>
          <w:sz w:val="20"/>
          <w:szCs w:val="20"/>
        </w:rPr>
        <w:t xml:space="preserve"> venue</w:t>
      </w:r>
      <w:r w:rsidR="008E660B" w:rsidRPr="00DC6585">
        <w:rPr>
          <w:sz w:val="20"/>
          <w:szCs w:val="20"/>
        </w:rPr>
        <w:t xml:space="preserve">, with the goal of housing two </w:t>
      </w:r>
      <w:r w:rsidR="008E4046" w:rsidRPr="00DC6585">
        <w:rPr>
          <w:sz w:val="20"/>
          <w:szCs w:val="20"/>
        </w:rPr>
        <w:t>stages</w:t>
      </w:r>
      <w:r w:rsidR="008E660B" w:rsidRPr="00DC6585">
        <w:rPr>
          <w:sz w:val="20"/>
          <w:szCs w:val="20"/>
        </w:rPr>
        <w:t xml:space="preserve">, </w:t>
      </w:r>
      <w:r w:rsidR="008E4046" w:rsidRPr="00DC6585">
        <w:rPr>
          <w:sz w:val="20"/>
          <w:szCs w:val="20"/>
        </w:rPr>
        <w:t xml:space="preserve">two </w:t>
      </w:r>
      <w:r w:rsidR="008E660B" w:rsidRPr="00DC6585">
        <w:rPr>
          <w:sz w:val="20"/>
          <w:szCs w:val="20"/>
        </w:rPr>
        <w:t xml:space="preserve">rehearsal rooms, </w:t>
      </w:r>
      <w:r w:rsidR="008E4046" w:rsidRPr="00DC6585">
        <w:rPr>
          <w:sz w:val="20"/>
          <w:szCs w:val="20"/>
        </w:rPr>
        <w:t xml:space="preserve">a class room, a scene shop, </w:t>
      </w:r>
      <w:r w:rsidR="008E660B" w:rsidRPr="00DC6585">
        <w:rPr>
          <w:sz w:val="20"/>
          <w:szCs w:val="20"/>
        </w:rPr>
        <w:t>costume shop</w:t>
      </w:r>
      <w:r w:rsidR="008E4046" w:rsidRPr="00DC6585">
        <w:rPr>
          <w:sz w:val="20"/>
          <w:szCs w:val="20"/>
        </w:rPr>
        <w:t xml:space="preserve"> and offices</w:t>
      </w:r>
      <w:r w:rsidR="00216054" w:rsidRPr="00DC6585">
        <w:rPr>
          <w:sz w:val="20"/>
          <w:szCs w:val="20"/>
        </w:rPr>
        <w:t>.</w:t>
      </w:r>
      <w:r w:rsidR="001D5F74" w:rsidRPr="00DC6585">
        <w:rPr>
          <w:sz w:val="20"/>
          <w:szCs w:val="20"/>
        </w:rPr>
        <w:t xml:space="preserve">  This performance center will accommodate six resident companies.</w:t>
      </w:r>
    </w:p>
    <w:p w:rsidR="0095036C" w:rsidRPr="00DC6585" w:rsidRDefault="0095036C" w:rsidP="0095036C">
      <w:pPr>
        <w:pStyle w:val="Header"/>
        <w:rPr>
          <w:sz w:val="20"/>
          <w:szCs w:val="20"/>
        </w:rPr>
      </w:pPr>
      <w:r w:rsidRPr="00DC6585">
        <w:rPr>
          <w:sz w:val="20"/>
          <w:szCs w:val="20"/>
        </w:rPr>
        <w:t xml:space="preserve">So far we have </w:t>
      </w:r>
      <w:r w:rsidRPr="00DC6585">
        <w:rPr>
          <w:i/>
          <w:sz w:val="20"/>
          <w:szCs w:val="20"/>
        </w:rPr>
        <w:t>Letters of Intent</w:t>
      </w:r>
      <w:r w:rsidRPr="00DC6585">
        <w:rPr>
          <w:sz w:val="20"/>
          <w:szCs w:val="20"/>
        </w:rPr>
        <w:t xml:space="preserve"> from these companies:</w:t>
      </w:r>
    </w:p>
    <w:p w:rsidR="0095036C" w:rsidRPr="00DC6585" w:rsidRDefault="0095036C" w:rsidP="0095036C">
      <w:pPr>
        <w:pStyle w:val="Header"/>
        <w:rPr>
          <w:b/>
          <w:sz w:val="20"/>
          <w:szCs w:val="20"/>
        </w:rPr>
      </w:pPr>
      <w:r w:rsidRPr="00DC6585">
        <w:rPr>
          <w:sz w:val="20"/>
          <w:szCs w:val="20"/>
        </w:rPr>
        <w:t xml:space="preserve">                     </w:t>
      </w:r>
      <w:r w:rsidRPr="00DC6585">
        <w:rPr>
          <w:b/>
          <w:sz w:val="20"/>
          <w:szCs w:val="20"/>
        </w:rPr>
        <w:t>Theatre Vertigo</w:t>
      </w:r>
    </w:p>
    <w:p w:rsidR="0095036C" w:rsidRPr="00DC6585" w:rsidRDefault="0095036C" w:rsidP="0095036C">
      <w:pPr>
        <w:pStyle w:val="Header"/>
        <w:rPr>
          <w:b/>
          <w:sz w:val="20"/>
          <w:szCs w:val="20"/>
        </w:rPr>
      </w:pPr>
      <w:r w:rsidRPr="00DC6585">
        <w:rPr>
          <w:b/>
          <w:sz w:val="20"/>
          <w:szCs w:val="20"/>
        </w:rPr>
        <w:t xml:space="preserve">                     </w:t>
      </w:r>
      <w:proofErr w:type="spellStart"/>
      <w:r w:rsidRPr="00DC6585">
        <w:rPr>
          <w:b/>
          <w:sz w:val="20"/>
          <w:szCs w:val="20"/>
        </w:rPr>
        <w:t>BadAss</w:t>
      </w:r>
      <w:proofErr w:type="spellEnd"/>
    </w:p>
    <w:p w:rsidR="0095036C" w:rsidRPr="00DC6585" w:rsidRDefault="0095036C" w:rsidP="0095036C">
      <w:pPr>
        <w:pStyle w:val="Header"/>
        <w:rPr>
          <w:b/>
          <w:sz w:val="20"/>
          <w:szCs w:val="20"/>
        </w:rPr>
      </w:pPr>
      <w:r w:rsidRPr="00DC6585">
        <w:rPr>
          <w:b/>
          <w:sz w:val="20"/>
          <w:szCs w:val="20"/>
        </w:rPr>
        <w:t xml:space="preserve">                     </w:t>
      </w:r>
      <w:proofErr w:type="spellStart"/>
      <w:r w:rsidRPr="00DC6585">
        <w:rPr>
          <w:b/>
          <w:sz w:val="20"/>
          <w:szCs w:val="20"/>
        </w:rPr>
        <w:t>PassinArt</w:t>
      </w:r>
      <w:proofErr w:type="spellEnd"/>
    </w:p>
    <w:p w:rsidR="0095036C" w:rsidRPr="00DC6585" w:rsidRDefault="0095036C" w:rsidP="0095036C">
      <w:pPr>
        <w:pStyle w:val="Header"/>
        <w:rPr>
          <w:b/>
          <w:sz w:val="20"/>
          <w:szCs w:val="20"/>
        </w:rPr>
      </w:pPr>
      <w:r w:rsidRPr="00DC6585">
        <w:rPr>
          <w:b/>
          <w:sz w:val="20"/>
          <w:szCs w:val="20"/>
        </w:rPr>
        <w:t xml:space="preserve">                     Happy </w:t>
      </w:r>
      <w:proofErr w:type="spellStart"/>
      <w:r w:rsidRPr="00DC6585">
        <w:rPr>
          <w:b/>
          <w:sz w:val="20"/>
          <w:szCs w:val="20"/>
        </w:rPr>
        <w:t>Improv</w:t>
      </w:r>
      <w:proofErr w:type="spellEnd"/>
      <w:r w:rsidRPr="00DC6585">
        <w:rPr>
          <w:b/>
          <w:sz w:val="20"/>
          <w:szCs w:val="20"/>
        </w:rPr>
        <w:t xml:space="preserve"> Fun Time</w:t>
      </w:r>
    </w:p>
    <w:p w:rsidR="0095036C" w:rsidRPr="00DC6585" w:rsidRDefault="0095036C" w:rsidP="0095036C">
      <w:pPr>
        <w:pStyle w:val="Header"/>
        <w:rPr>
          <w:b/>
          <w:sz w:val="20"/>
          <w:szCs w:val="20"/>
        </w:rPr>
      </w:pPr>
    </w:p>
    <w:p w:rsidR="000F54BD" w:rsidRPr="00DC6585" w:rsidRDefault="002F21B7">
      <w:pPr>
        <w:rPr>
          <w:sz w:val="20"/>
          <w:szCs w:val="20"/>
        </w:rPr>
      </w:pPr>
      <w:r w:rsidRPr="00DC6585">
        <w:rPr>
          <w:sz w:val="20"/>
          <w:szCs w:val="20"/>
        </w:rPr>
        <w:t xml:space="preserve">In June 2013, Theater! Theatre! </w:t>
      </w:r>
      <w:proofErr w:type="gramStart"/>
      <w:r w:rsidRPr="00DC6585">
        <w:rPr>
          <w:sz w:val="20"/>
          <w:szCs w:val="20"/>
        </w:rPr>
        <w:t>on</w:t>
      </w:r>
      <w:proofErr w:type="gramEnd"/>
      <w:r w:rsidRPr="00DC6585">
        <w:rPr>
          <w:sz w:val="20"/>
          <w:szCs w:val="20"/>
        </w:rPr>
        <w:t xml:space="preserve"> SE Belmont closed, displacing more than 15 local theater groups who produced shows in the space regularly. </w:t>
      </w:r>
      <w:r w:rsidR="008E660B" w:rsidRPr="00DC6585">
        <w:rPr>
          <w:sz w:val="20"/>
          <w:szCs w:val="20"/>
        </w:rPr>
        <w:t xml:space="preserve">Portland is known for its thriving arts </w:t>
      </w:r>
      <w:proofErr w:type="gramStart"/>
      <w:r w:rsidR="008E660B" w:rsidRPr="00DC6585">
        <w:rPr>
          <w:sz w:val="20"/>
          <w:szCs w:val="20"/>
        </w:rPr>
        <w:t>community,</w:t>
      </w:r>
      <w:proofErr w:type="gramEnd"/>
      <w:r w:rsidR="008E660B" w:rsidRPr="00DC6585">
        <w:rPr>
          <w:sz w:val="20"/>
          <w:szCs w:val="20"/>
        </w:rPr>
        <w:t xml:space="preserve"> however, it has </w:t>
      </w:r>
      <w:r w:rsidRPr="00DC6585">
        <w:rPr>
          <w:sz w:val="20"/>
          <w:szCs w:val="20"/>
        </w:rPr>
        <w:t>very few affordable theater spaces. Those priced right for smaller, i</w:t>
      </w:r>
      <w:r w:rsidR="008E660B" w:rsidRPr="00DC6585">
        <w:rPr>
          <w:sz w:val="20"/>
          <w:szCs w:val="20"/>
        </w:rPr>
        <w:t>ndependent theater companies are</w:t>
      </w:r>
      <w:r w:rsidRPr="00DC6585">
        <w:rPr>
          <w:sz w:val="20"/>
          <w:szCs w:val="20"/>
        </w:rPr>
        <w:t xml:space="preserve"> f</w:t>
      </w:r>
      <w:r w:rsidR="008E660B" w:rsidRPr="00DC6585">
        <w:rPr>
          <w:sz w:val="20"/>
          <w:szCs w:val="20"/>
        </w:rPr>
        <w:t>ully booked more than a year in advance</w:t>
      </w:r>
      <w:r w:rsidRPr="00DC6585">
        <w:rPr>
          <w:sz w:val="20"/>
          <w:szCs w:val="20"/>
        </w:rPr>
        <w:t>.</w:t>
      </w:r>
    </w:p>
    <w:p w:rsidR="002F21B7" w:rsidRPr="00DC6585" w:rsidRDefault="002F21B7">
      <w:pPr>
        <w:rPr>
          <w:sz w:val="20"/>
          <w:szCs w:val="20"/>
        </w:rPr>
      </w:pPr>
      <w:r w:rsidRPr="00DC6585">
        <w:rPr>
          <w:sz w:val="20"/>
          <w:szCs w:val="20"/>
        </w:rPr>
        <w:t>Kim Bogus, fo</w:t>
      </w:r>
      <w:r w:rsidR="008E4046" w:rsidRPr="00DC6585">
        <w:rPr>
          <w:sz w:val="20"/>
          <w:szCs w:val="20"/>
        </w:rPr>
        <w:t>unding Artistic Director of JANE</w:t>
      </w:r>
      <w:r w:rsidRPr="00DC6585">
        <w:rPr>
          <w:sz w:val="20"/>
          <w:szCs w:val="20"/>
        </w:rPr>
        <w:t xml:space="preserve">, decided to spearhead a campaign to build a new theater space that would be affordable for the multitudes of artists in the Portland community, while being easily accessible to the greater Portland </w:t>
      </w:r>
      <w:proofErr w:type="gramStart"/>
      <w:r w:rsidRPr="00DC6585">
        <w:rPr>
          <w:sz w:val="20"/>
          <w:szCs w:val="20"/>
        </w:rPr>
        <w:t>theater</w:t>
      </w:r>
      <w:proofErr w:type="gramEnd"/>
      <w:r w:rsidRPr="00DC6585">
        <w:rPr>
          <w:sz w:val="20"/>
          <w:szCs w:val="20"/>
        </w:rPr>
        <w:t xml:space="preserve"> going public.</w:t>
      </w:r>
    </w:p>
    <w:p w:rsidR="002F21B7" w:rsidRPr="00DC6585" w:rsidRDefault="002F21B7">
      <w:pPr>
        <w:rPr>
          <w:sz w:val="20"/>
          <w:szCs w:val="20"/>
        </w:rPr>
      </w:pPr>
      <w:r w:rsidRPr="00DC6585">
        <w:rPr>
          <w:sz w:val="20"/>
          <w:szCs w:val="20"/>
        </w:rPr>
        <w:t xml:space="preserve">After months of planning, the </w:t>
      </w:r>
      <w:proofErr w:type="spellStart"/>
      <w:r w:rsidRPr="00DC6585">
        <w:rPr>
          <w:sz w:val="20"/>
          <w:szCs w:val="20"/>
        </w:rPr>
        <w:t>Indiegogo</w:t>
      </w:r>
      <w:proofErr w:type="spellEnd"/>
      <w:r w:rsidRPr="00DC6585">
        <w:rPr>
          <w:sz w:val="20"/>
          <w:szCs w:val="20"/>
        </w:rPr>
        <w:t xml:space="preserve"> campaign has launched. It can be found here:</w:t>
      </w:r>
      <w:r w:rsidR="00F66A45" w:rsidRPr="00DC6585">
        <w:rPr>
          <w:sz w:val="20"/>
          <w:szCs w:val="20"/>
        </w:rPr>
        <w:t xml:space="preserve">  </w:t>
      </w:r>
      <w:hyperlink r:id="rId5" w:history="1">
        <w:r w:rsidR="00F66A45" w:rsidRPr="00DC6585">
          <w:rPr>
            <w:rStyle w:val="Hyperlink"/>
            <w:sz w:val="20"/>
            <w:szCs w:val="20"/>
          </w:rPr>
          <w:t>https://www.indiegogo.com/projects/set-the-scene-building-fund</w:t>
        </w:r>
      </w:hyperlink>
    </w:p>
    <w:p w:rsidR="00F75987" w:rsidRPr="00DC6585" w:rsidRDefault="00F75987" w:rsidP="00F75987">
      <w:pPr>
        <w:rPr>
          <w:sz w:val="20"/>
          <w:szCs w:val="20"/>
        </w:rPr>
      </w:pPr>
      <w:r w:rsidRPr="00DC6585">
        <w:rPr>
          <w:sz w:val="20"/>
          <w:szCs w:val="20"/>
        </w:rPr>
        <w:t>The goal is to raise 2.5 million</w:t>
      </w:r>
      <w:r w:rsidR="00F80AEC" w:rsidRPr="00DC6585">
        <w:rPr>
          <w:sz w:val="20"/>
          <w:szCs w:val="20"/>
        </w:rPr>
        <w:t xml:space="preserve"> to buy the building outright, giving P</w:t>
      </w:r>
      <w:r w:rsidRPr="00DC6585">
        <w:rPr>
          <w:sz w:val="20"/>
          <w:szCs w:val="20"/>
        </w:rPr>
        <w:t xml:space="preserve">ortland a permanent, full time, </w:t>
      </w:r>
      <w:r w:rsidR="00F80AEC" w:rsidRPr="00DC6585">
        <w:rPr>
          <w:sz w:val="20"/>
          <w:szCs w:val="20"/>
        </w:rPr>
        <w:t xml:space="preserve">affordable live </w:t>
      </w:r>
      <w:r w:rsidR="007D4E6E" w:rsidRPr="00DC6585">
        <w:rPr>
          <w:sz w:val="20"/>
          <w:szCs w:val="20"/>
        </w:rPr>
        <w:t>performance</w:t>
      </w:r>
      <w:r w:rsidR="00F80AEC" w:rsidRPr="00DC6585">
        <w:rPr>
          <w:sz w:val="20"/>
          <w:szCs w:val="20"/>
        </w:rPr>
        <w:t xml:space="preserve"> venue.</w:t>
      </w:r>
      <w:r w:rsidRPr="00DC6585">
        <w:rPr>
          <w:sz w:val="20"/>
          <w:szCs w:val="20"/>
        </w:rPr>
        <w:t xml:space="preserve"> </w:t>
      </w:r>
    </w:p>
    <w:p w:rsidR="00F75987" w:rsidRPr="00DC6585" w:rsidRDefault="00F75987" w:rsidP="00F75987">
      <w:pPr>
        <w:jc w:val="center"/>
        <w:rPr>
          <w:sz w:val="20"/>
          <w:szCs w:val="20"/>
        </w:rPr>
      </w:pPr>
      <w:r w:rsidRPr="00DC6585">
        <w:rPr>
          <w:sz w:val="20"/>
          <w:szCs w:val="20"/>
        </w:rPr>
        <w:t># # #</w:t>
      </w:r>
    </w:p>
    <w:p w:rsidR="00F75987" w:rsidRDefault="00F75987" w:rsidP="00F75987">
      <w:pPr>
        <w:rPr>
          <w:sz w:val="20"/>
          <w:szCs w:val="20"/>
        </w:rPr>
      </w:pPr>
      <w:r w:rsidRPr="00DC6585">
        <w:rPr>
          <w:b/>
          <w:sz w:val="20"/>
          <w:szCs w:val="20"/>
        </w:rPr>
        <w:t xml:space="preserve">For More Information: </w:t>
      </w:r>
      <w:r w:rsidRPr="00DC6585">
        <w:rPr>
          <w:sz w:val="20"/>
          <w:szCs w:val="20"/>
        </w:rPr>
        <w:t>Kim Bogus 503.816.5444</w:t>
      </w:r>
      <w:r w:rsidR="00DC6585">
        <w:rPr>
          <w:sz w:val="20"/>
          <w:szCs w:val="20"/>
        </w:rPr>
        <w:t>/ kbzebrazzz@aol.com</w:t>
      </w:r>
    </w:p>
    <w:p w:rsidR="00DC6585" w:rsidRPr="00DC6585" w:rsidRDefault="00DC6585" w:rsidP="00F75987">
      <w:pPr>
        <w:rPr>
          <w:sz w:val="20"/>
          <w:szCs w:val="20"/>
        </w:rPr>
      </w:pPr>
    </w:p>
    <w:p w:rsidR="00F80AEC" w:rsidRPr="00DC6585" w:rsidRDefault="00F80AEC">
      <w:pPr>
        <w:rPr>
          <w:sz w:val="20"/>
          <w:szCs w:val="20"/>
        </w:rPr>
      </w:pPr>
    </w:p>
    <w:p w:rsidR="00F75987" w:rsidRPr="00DC6585" w:rsidRDefault="00F75987">
      <w:pPr>
        <w:jc w:val="center"/>
        <w:rPr>
          <w:sz w:val="20"/>
          <w:szCs w:val="20"/>
        </w:rPr>
      </w:pPr>
    </w:p>
    <w:sectPr w:rsidR="00F75987" w:rsidRPr="00DC6585" w:rsidSect="00636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4BD"/>
    <w:rsid w:val="000073B9"/>
    <w:rsid w:val="000F54BD"/>
    <w:rsid w:val="001D5F74"/>
    <w:rsid w:val="00216054"/>
    <w:rsid w:val="002F21B7"/>
    <w:rsid w:val="005D18B7"/>
    <w:rsid w:val="0063636F"/>
    <w:rsid w:val="007D4E6E"/>
    <w:rsid w:val="008E4046"/>
    <w:rsid w:val="008E660B"/>
    <w:rsid w:val="00903395"/>
    <w:rsid w:val="0095036C"/>
    <w:rsid w:val="00A9493A"/>
    <w:rsid w:val="00B11DAD"/>
    <w:rsid w:val="00DC6585"/>
    <w:rsid w:val="00F66A45"/>
    <w:rsid w:val="00F75987"/>
    <w:rsid w:val="00F80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1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36C"/>
    <w:pPr>
      <w:tabs>
        <w:tab w:val="center" w:pos="4680"/>
        <w:tab w:val="right" w:pos="9360"/>
      </w:tabs>
      <w:spacing w:after="0" w:line="240" w:lineRule="auto"/>
    </w:pPr>
    <w:rPr>
      <w:rFonts w:ascii="Palatino Linotype" w:hAnsi="Palatino Linotype"/>
    </w:rPr>
  </w:style>
  <w:style w:type="character" w:customStyle="1" w:styleId="HeaderChar">
    <w:name w:val="Header Char"/>
    <w:basedOn w:val="DefaultParagraphFont"/>
    <w:link w:val="Header"/>
    <w:uiPriority w:val="99"/>
    <w:rsid w:val="0095036C"/>
    <w:rPr>
      <w:rFonts w:ascii="Palatino Linotype" w:hAnsi="Palatino Linoty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1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diegogo.com/projects/set-the-scene-building-fund" TargetMode="External"/><Relationship Id="rId4" Type="http://schemas.openxmlformats.org/officeDocument/2006/relationships/hyperlink" Target="https://www.indiegogo.com/projects/set-the-scene-building-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Kim Bogus</cp:lastModifiedBy>
  <cp:revision>11</cp:revision>
  <dcterms:created xsi:type="dcterms:W3CDTF">2014-09-21T17:12:00Z</dcterms:created>
  <dcterms:modified xsi:type="dcterms:W3CDTF">2014-09-22T23:47:00Z</dcterms:modified>
</cp:coreProperties>
</file>